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9B" w:rsidRDefault="00B57C9B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-653415</wp:posOffset>
            </wp:positionV>
            <wp:extent cx="5762625" cy="1527175"/>
            <wp:effectExtent l="0" t="0" r="9525" b="0"/>
            <wp:wrapNone/>
            <wp:docPr id="2" name="Grafik 2" descr="C:\Users\b4404539\Desktop\Schullogo\Kopfbogen_Eine-Welt-Schu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4404539\Desktop\Schullogo\Kopfbogen_Eine-Welt-Schul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7C9B" w:rsidRDefault="00B57C9B"/>
    <w:p w:rsidR="00B57C9B" w:rsidRDefault="00B57C9B"/>
    <w:p w:rsidR="00426AD5" w:rsidRPr="00416742" w:rsidRDefault="00426AD5" w:rsidP="00426AD5">
      <w:pPr>
        <w:spacing w:after="0"/>
        <w:jc w:val="right"/>
        <w:rPr>
          <w:rFonts w:ascii="Futura Std Book" w:eastAsia="Times New Roman" w:hAnsi="Futura Std Book" w:cstheme="minorHAnsi"/>
          <w:szCs w:val="24"/>
          <w:lang w:eastAsia="de-DE"/>
        </w:rPr>
      </w:pPr>
    </w:p>
    <w:p w:rsidR="00987241" w:rsidRPr="00046C3A" w:rsidRDefault="00987241" w:rsidP="0098724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theme="minorHAnsi"/>
          <w:b/>
          <w:color w:val="C00000"/>
          <w:sz w:val="24"/>
          <w:szCs w:val="24"/>
          <w:u w:val="single"/>
          <w:lang w:eastAsia="de-DE"/>
        </w:rPr>
      </w:pPr>
      <w:r w:rsidRPr="00046C3A">
        <w:rPr>
          <w:rFonts w:ascii="Comic Sans MS" w:eastAsia="Times New Roman" w:hAnsi="Comic Sans MS" w:cstheme="minorHAnsi"/>
          <w:b/>
          <w:color w:val="C00000"/>
          <w:sz w:val="24"/>
          <w:szCs w:val="24"/>
          <w:u w:val="single"/>
          <w:lang w:eastAsia="de-DE"/>
        </w:rPr>
        <w:t>Hier finden Sie ein paar Tipps zur Tagesgestaltung:</w:t>
      </w:r>
    </w:p>
    <w:p w:rsidR="00156B73" w:rsidRPr="00046C3A" w:rsidRDefault="00156B73" w:rsidP="00156B73">
      <w:p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b/>
          <w:sz w:val="24"/>
          <w:szCs w:val="24"/>
          <w:u w:val="single"/>
          <w:lang w:eastAsia="de-DE"/>
        </w:rPr>
      </w:pPr>
      <w:r w:rsidRPr="00046C3A">
        <w:rPr>
          <w:rFonts w:ascii="Comic Sans MS" w:eastAsia="Times New Roman" w:hAnsi="Comic Sans MS" w:cstheme="minorHAnsi"/>
          <w:b/>
          <w:sz w:val="24"/>
          <w:szCs w:val="24"/>
          <w:u w:val="single"/>
          <w:lang w:eastAsia="de-DE"/>
        </w:rPr>
        <w:t>Fernsehen, Radio und Internet zu Hause</w:t>
      </w:r>
      <w:r w:rsidR="00046C3A" w:rsidRPr="00046C3A">
        <w:rPr>
          <w:rFonts w:ascii="Comic Sans MS" w:eastAsia="Times New Roman" w:hAnsi="Comic Sans MS" w:cstheme="minorHAnsi"/>
          <w:b/>
          <w:sz w:val="24"/>
          <w:szCs w:val="24"/>
          <w:u w:val="single"/>
          <w:lang w:eastAsia="de-DE"/>
        </w:rPr>
        <w:t>:</w:t>
      </w:r>
    </w:p>
    <w:p w:rsidR="00156B73" w:rsidRPr="00046C3A" w:rsidRDefault="00F04D6D" w:rsidP="00156B73">
      <w:p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z w:val="24"/>
          <w:szCs w:val="24"/>
          <w:lang w:eastAsia="de-DE"/>
        </w:rPr>
      </w:pPr>
      <w:hyperlink r:id="rId9" w:history="1">
        <w:r w:rsidR="00156B73" w:rsidRPr="00046C3A">
          <w:rPr>
            <w:rStyle w:val="Hyperlink"/>
            <w:rFonts w:ascii="Comic Sans MS" w:eastAsia="Times New Roman" w:hAnsi="Comic Sans MS" w:cstheme="minorHAnsi"/>
            <w:sz w:val="24"/>
            <w:szCs w:val="24"/>
            <w:lang w:eastAsia="de-DE"/>
          </w:rPr>
          <w:t>https://www.daserste.de/specials/service/schule-daheim-lernangebote-schueler-corona-krise100.html</w:t>
        </w:r>
      </w:hyperlink>
      <w:r w:rsidR="00156B73" w:rsidRPr="00046C3A">
        <w:rPr>
          <w:rFonts w:ascii="Comic Sans MS" w:eastAsia="Times New Roman" w:hAnsi="Comic Sans MS" w:cstheme="minorHAnsi"/>
          <w:sz w:val="24"/>
          <w:szCs w:val="24"/>
          <w:lang w:eastAsia="de-DE"/>
        </w:rPr>
        <w:t xml:space="preserve"> </w:t>
      </w:r>
      <w:r w:rsidR="00156B73" w:rsidRPr="00046C3A">
        <w:rPr>
          <w:rFonts w:ascii="Comic Sans MS" w:eastAsia="Times New Roman" w:hAnsi="Comic Sans MS" w:cstheme="minorHAnsi"/>
          <w:sz w:val="24"/>
          <w:szCs w:val="24"/>
          <w:lang w:eastAsia="de-DE"/>
        </w:rPr>
        <w:br/>
        <w:t xml:space="preserve">Die </w:t>
      </w:r>
      <w:r w:rsidR="00156B73" w:rsidRPr="00046C3A">
        <w:rPr>
          <w:rFonts w:ascii="Comic Sans MS" w:eastAsia="Times New Roman" w:hAnsi="Comic Sans MS" w:cstheme="minorHAnsi"/>
          <w:b/>
          <w:bCs/>
          <w:sz w:val="24"/>
          <w:szCs w:val="24"/>
          <w:lang w:eastAsia="de-DE"/>
        </w:rPr>
        <w:t>ARD</w:t>
      </w:r>
      <w:r w:rsidR="00156B73" w:rsidRPr="00046C3A">
        <w:rPr>
          <w:rFonts w:ascii="Comic Sans MS" w:eastAsia="Times New Roman" w:hAnsi="Comic Sans MS" w:cstheme="minorHAnsi"/>
          <w:sz w:val="24"/>
          <w:szCs w:val="24"/>
          <w:lang w:eastAsia="de-DE"/>
        </w:rPr>
        <w:t xml:space="preserve"> und viele andere Sender passen ihr Programm an und zeigen vermehrt kindgerechte Wissenssendungen. Auch in der Mediathek bieten sie vermehrt ein Lernangebot an</w:t>
      </w:r>
    </w:p>
    <w:p w:rsidR="00156B73" w:rsidRPr="00046C3A" w:rsidRDefault="00F04D6D" w:rsidP="00156B73">
      <w:p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z w:val="24"/>
          <w:szCs w:val="24"/>
          <w:lang w:eastAsia="de-DE"/>
        </w:rPr>
      </w:pPr>
      <w:hyperlink r:id="rId10" w:history="1">
        <w:r w:rsidR="00156B73" w:rsidRPr="00046C3A">
          <w:rPr>
            <w:rStyle w:val="Hyperlink"/>
            <w:rFonts w:ascii="Comic Sans MS" w:eastAsia="Times New Roman" w:hAnsi="Comic Sans MS" w:cstheme="minorHAnsi"/>
            <w:sz w:val="24"/>
            <w:szCs w:val="24"/>
            <w:lang w:eastAsia="de-DE"/>
          </w:rPr>
          <w:t>https://kinder.wdr.de/radio/kiraka/index.html</w:t>
        </w:r>
      </w:hyperlink>
      <w:r w:rsidR="00156B73" w:rsidRPr="00046C3A">
        <w:rPr>
          <w:rFonts w:ascii="Comic Sans MS" w:eastAsia="Times New Roman" w:hAnsi="Comic Sans MS" w:cstheme="minorHAnsi"/>
          <w:color w:val="0000FF"/>
          <w:sz w:val="24"/>
          <w:szCs w:val="24"/>
          <w:u w:val="single"/>
          <w:lang w:eastAsia="de-DE"/>
        </w:rPr>
        <w:br/>
      </w:r>
      <w:r w:rsidR="00156B73" w:rsidRPr="00046C3A">
        <w:rPr>
          <w:rFonts w:ascii="Comic Sans MS" w:eastAsia="Times New Roman" w:hAnsi="Comic Sans MS" w:cstheme="minorHAnsi"/>
          <w:sz w:val="24"/>
          <w:szCs w:val="24"/>
          <w:lang w:eastAsia="de-DE"/>
        </w:rPr>
        <w:t xml:space="preserve">Auch im </w:t>
      </w:r>
      <w:proofErr w:type="spellStart"/>
      <w:r w:rsidR="00156B73" w:rsidRPr="00046C3A">
        <w:rPr>
          <w:rFonts w:ascii="Comic Sans MS" w:eastAsia="Times New Roman" w:hAnsi="Comic Sans MS" w:cstheme="minorHAnsi"/>
          <w:b/>
          <w:bCs/>
          <w:sz w:val="24"/>
          <w:szCs w:val="24"/>
          <w:lang w:eastAsia="de-DE"/>
        </w:rPr>
        <w:t>KiRaKa</w:t>
      </w:r>
      <w:proofErr w:type="spellEnd"/>
      <w:r w:rsidR="00156B73" w:rsidRPr="00046C3A">
        <w:rPr>
          <w:rFonts w:ascii="Comic Sans MS" w:eastAsia="Times New Roman" w:hAnsi="Comic Sans MS" w:cstheme="minorHAnsi"/>
          <w:sz w:val="24"/>
          <w:szCs w:val="24"/>
          <w:lang w:eastAsia="de-DE"/>
        </w:rPr>
        <w:t xml:space="preserve"> erhalten Kinder weiterhin gute Musik und viele Informationen. Viele Live-Aktionen des Radiosenders, beispielsweise „</w:t>
      </w:r>
      <w:proofErr w:type="spellStart"/>
      <w:r w:rsidR="00156B73" w:rsidRPr="00046C3A">
        <w:rPr>
          <w:rFonts w:ascii="Comic Sans MS" w:eastAsia="Times New Roman" w:hAnsi="Comic Sans MS" w:cstheme="minorHAnsi"/>
          <w:sz w:val="24"/>
          <w:szCs w:val="24"/>
          <w:lang w:eastAsia="de-DE"/>
        </w:rPr>
        <w:t>KiRaKa</w:t>
      </w:r>
      <w:proofErr w:type="spellEnd"/>
      <w:r w:rsidR="00156B73" w:rsidRPr="00046C3A">
        <w:rPr>
          <w:rFonts w:ascii="Comic Sans MS" w:eastAsia="Times New Roman" w:hAnsi="Comic Sans MS" w:cstheme="minorHAnsi"/>
          <w:sz w:val="24"/>
          <w:szCs w:val="24"/>
          <w:lang w:eastAsia="de-DE"/>
        </w:rPr>
        <w:t xml:space="preserve"> kommt!“, werden per Telefon durchgeführt</w:t>
      </w:r>
    </w:p>
    <w:p w:rsidR="00156B73" w:rsidRPr="00046C3A" w:rsidRDefault="00F04D6D" w:rsidP="00156B73">
      <w:p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z w:val="24"/>
          <w:szCs w:val="24"/>
          <w:lang w:eastAsia="de-DE"/>
        </w:rPr>
      </w:pPr>
      <w:hyperlink r:id="rId11" w:history="1">
        <w:r w:rsidR="00156B73" w:rsidRPr="00046C3A">
          <w:rPr>
            <w:rStyle w:val="Hyperlink"/>
            <w:rFonts w:ascii="Comic Sans MS" w:eastAsia="Times New Roman" w:hAnsi="Comic Sans MS" w:cstheme="minorHAnsi"/>
            <w:sz w:val="24"/>
            <w:szCs w:val="24"/>
            <w:lang w:eastAsia="de-DE"/>
          </w:rPr>
          <w:t>https://www.rbb-online.de/schulstunde/</w:t>
        </w:r>
      </w:hyperlink>
      <w:r w:rsidR="00156B73" w:rsidRPr="00046C3A">
        <w:rPr>
          <w:rFonts w:ascii="Comic Sans MS" w:eastAsia="Times New Roman" w:hAnsi="Comic Sans MS" w:cstheme="minorHAnsi"/>
          <w:color w:val="0000FF"/>
          <w:sz w:val="24"/>
          <w:szCs w:val="24"/>
          <w:u w:val="single"/>
          <w:lang w:eastAsia="de-DE"/>
        </w:rPr>
        <w:br/>
      </w:r>
      <w:r w:rsidR="00156B73" w:rsidRPr="00046C3A">
        <w:rPr>
          <w:rFonts w:ascii="Comic Sans MS" w:eastAsia="Times New Roman" w:hAnsi="Comic Sans MS" w:cstheme="minorHAnsi"/>
          <w:sz w:val="24"/>
          <w:szCs w:val="24"/>
          <w:lang w:eastAsia="de-DE"/>
        </w:rPr>
        <w:t>Der</w:t>
      </w:r>
      <w:r w:rsidR="00156B73" w:rsidRPr="00046C3A">
        <w:rPr>
          <w:rFonts w:ascii="Comic Sans MS" w:eastAsia="Times New Roman" w:hAnsi="Comic Sans MS" w:cstheme="minorHAnsi"/>
          <w:b/>
          <w:bCs/>
          <w:sz w:val="24"/>
          <w:szCs w:val="24"/>
          <w:lang w:eastAsia="de-DE"/>
        </w:rPr>
        <w:t xml:space="preserve"> </w:t>
      </w:r>
      <w:proofErr w:type="spellStart"/>
      <w:r w:rsidR="00156B73" w:rsidRPr="00046C3A">
        <w:rPr>
          <w:rFonts w:ascii="Comic Sans MS" w:eastAsia="Times New Roman" w:hAnsi="Comic Sans MS" w:cstheme="minorHAnsi"/>
          <w:b/>
          <w:bCs/>
          <w:sz w:val="24"/>
          <w:szCs w:val="24"/>
          <w:lang w:eastAsia="de-DE"/>
        </w:rPr>
        <w:t>rbb</w:t>
      </w:r>
      <w:proofErr w:type="spellEnd"/>
      <w:r w:rsidR="00156B73" w:rsidRPr="00046C3A">
        <w:rPr>
          <w:rFonts w:ascii="Comic Sans MS" w:eastAsia="Times New Roman" w:hAnsi="Comic Sans MS" w:cstheme="minorHAnsi"/>
          <w:sz w:val="24"/>
          <w:szCs w:val="24"/>
          <w:lang w:eastAsia="de-DE"/>
        </w:rPr>
        <w:t xml:space="preserve"> bietet online Material zu verschiedenen Themen an. Zu finden ist das Material unter „Aktion Schulstunde“</w:t>
      </w:r>
    </w:p>
    <w:p w:rsidR="00156B73" w:rsidRPr="00046C3A" w:rsidRDefault="00F04D6D" w:rsidP="00156B73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hyperlink r:id="rId12" w:history="1">
        <w:r w:rsidR="00156B73" w:rsidRPr="00046C3A">
          <w:rPr>
            <w:rFonts w:ascii="Comic Sans MS" w:eastAsia="Times New Roman" w:hAnsi="Comic Sans MS" w:cstheme="minorHAnsi"/>
            <w:color w:val="0000FF"/>
            <w:sz w:val="24"/>
            <w:szCs w:val="24"/>
            <w:u w:val="single"/>
            <w:lang w:eastAsia="de-DE"/>
          </w:rPr>
          <w:t>https://www.kika.de/erwachsene/index.html</w:t>
        </w:r>
      </w:hyperlink>
      <w:r w:rsidR="00156B73" w:rsidRPr="00046C3A">
        <w:rPr>
          <w:rFonts w:ascii="Comic Sans MS" w:eastAsia="Times New Roman" w:hAnsi="Comic Sans MS" w:cstheme="minorHAnsi"/>
          <w:color w:val="0000FF"/>
          <w:sz w:val="24"/>
          <w:szCs w:val="24"/>
          <w:u w:val="single"/>
          <w:lang w:eastAsia="de-DE"/>
        </w:rPr>
        <w:br/>
      </w:r>
      <w:proofErr w:type="spellStart"/>
      <w:r w:rsidR="00156B73" w:rsidRPr="00046C3A">
        <w:rPr>
          <w:rFonts w:ascii="Comic Sans MS" w:eastAsia="Times New Roman" w:hAnsi="Comic Sans MS" w:cstheme="minorHAnsi"/>
          <w:b/>
          <w:bCs/>
          <w:sz w:val="24"/>
          <w:szCs w:val="24"/>
          <w:lang w:eastAsia="de-DE"/>
        </w:rPr>
        <w:t>KiKa</w:t>
      </w:r>
      <w:proofErr w:type="spellEnd"/>
      <w:r w:rsidR="00156B73" w:rsidRPr="00046C3A">
        <w:rPr>
          <w:rFonts w:ascii="Comic Sans MS" w:eastAsia="Times New Roman" w:hAnsi="Comic Sans MS" w:cstheme="minorHAnsi"/>
          <w:sz w:val="24"/>
          <w:szCs w:val="24"/>
          <w:lang w:eastAsia="de-DE"/>
        </w:rPr>
        <w:t xml:space="preserve"> gibt unter „</w:t>
      </w:r>
      <w:hyperlink r:id="rId13" w:tgtFrame="_blank" w:history="1">
        <w:r w:rsidR="00156B73" w:rsidRPr="00046C3A">
          <w:rPr>
            <w:rFonts w:ascii="Comic Sans MS" w:eastAsia="Times New Roman" w:hAnsi="Comic Sans MS" w:cstheme="minorHAnsi"/>
            <w:color w:val="0000FF"/>
            <w:sz w:val="24"/>
            <w:szCs w:val="24"/>
            <w:u w:val="single"/>
            <w:lang w:eastAsia="de-DE"/>
          </w:rPr>
          <w:t>Gemeinsam zuhause</w:t>
        </w:r>
      </w:hyperlink>
      <w:r w:rsidR="00156B73" w:rsidRPr="00046C3A">
        <w:rPr>
          <w:rFonts w:ascii="Comic Sans MS" w:eastAsia="Times New Roman" w:hAnsi="Comic Sans MS" w:cstheme="minorHAnsi"/>
          <w:sz w:val="24"/>
          <w:szCs w:val="24"/>
          <w:lang w:eastAsia="de-DE"/>
        </w:rPr>
        <w:t>“ viele Tipps gegen Langeweile und hat auch viele Ideen für Eltern, die Homeoffice und Kinderbetreuung verbinden müssen.</w:t>
      </w:r>
    </w:p>
    <w:p w:rsidR="00156B73" w:rsidRPr="00046C3A" w:rsidRDefault="00F04D6D" w:rsidP="00156B73">
      <w:pPr>
        <w:rPr>
          <w:rFonts w:ascii="Comic Sans MS" w:hAnsi="Comic Sans MS"/>
          <w:sz w:val="24"/>
          <w:szCs w:val="24"/>
        </w:rPr>
      </w:pPr>
      <w:hyperlink r:id="rId14" w:history="1">
        <w:r w:rsidR="00156B73" w:rsidRPr="00046C3A">
          <w:rPr>
            <w:rStyle w:val="Hyperlink"/>
            <w:rFonts w:ascii="Comic Sans MS" w:hAnsi="Comic Sans MS"/>
            <w:sz w:val="24"/>
            <w:szCs w:val="24"/>
          </w:rPr>
          <w:t>https://www.wdrmaus.de/</w:t>
        </w:r>
      </w:hyperlink>
      <w:r w:rsidR="00156B73" w:rsidRPr="00046C3A">
        <w:rPr>
          <w:rFonts w:ascii="Comic Sans MS" w:hAnsi="Comic Sans MS"/>
          <w:sz w:val="24"/>
          <w:szCs w:val="24"/>
        </w:rPr>
        <w:t xml:space="preserve">  In den Videos der </w:t>
      </w:r>
      <w:r w:rsidR="00156B73" w:rsidRPr="00046C3A">
        <w:rPr>
          <w:rFonts w:ascii="Comic Sans MS" w:hAnsi="Comic Sans MS"/>
          <w:b/>
          <w:sz w:val="24"/>
          <w:szCs w:val="24"/>
        </w:rPr>
        <w:t>„Sendung mit der Maus“</w:t>
      </w:r>
      <w:r w:rsidR="00156B73" w:rsidRPr="00046C3A">
        <w:rPr>
          <w:rFonts w:ascii="Comic Sans MS" w:hAnsi="Comic Sans MS"/>
          <w:sz w:val="24"/>
          <w:szCs w:val="24"/>
        </w:rPr>
        <w:t xml:space="preserve"> werden auf Deutsch Sachzusammenhänge und Phänomene erklärt sowie  Geschichten erzählt. Dazu können Ihre Kinder sich unter „Ralph beantwortet täglich eure </w:t>
      </w:r>
      <w:r w:rsidR="00156B73" w:rsidRPr="00046C3A">
        <w:rPr>
          <w:rFonts w:ascii="Comic Sans MS" w:hAnsi="Comic Sans MS"/>
          <w:b/>
          <w:sz w:val="24"/>
          <w:szCs w:val="24"/>
        </w:rPr>
        <w:t>Fragen zum Thema Corona</w:t>
      </w:r>
      <w:r w:rsidR="00156B73" w:rsidRPr="00046C3A">
        <w:rPr>
          <w:rFonts w:ascii="Comic Sans MS" w:hAnsi="Comic Sans MS"/>
          <w:sz w:val="24"/>
          <w:szCs w:val="24"/>
        </w:rPr>
        <w:t>“ kindgerecht zum Thema Corona informieren.</w:t>
      </w:r>
    </w:p>
    <w:p w:rsidR="00156B73" w:rsidRPr="00046C3A" w:rsidRDefault="00F04D6D" w:rsidP="00156B73">
      <w:pPr>
        <w:rPr>
          <w:rFonts w:ascii="Comic Sans MS" w:hAnsi="Comic Sans MS"/>
          <w:sz w:val="24"/>
          <w:szCs w:val="24"/>
        </w:rPr>
      </w:pPr>
      <w:hyperlink r:id="rId15" w:history="1">
        <w:r w:rsidR="00156B73" w:rsidRPr="00046C3A">
          <w:rPr>
            <w:rStyle w:val="Hyperlink"/>
            <w:rFonts w:ascii="Comic Sans MS" w:hAnsi="Comic Sans MS"/>
            <w:sz w:val="24"/>
            <w:szCs w:val="24"/>
          </w:rPr>
          <w:t>https://www.wdrmaus.de/extras/maus_international.php5</w:t>
        </w:r>
      </w:hyperlink>
      <w:r w:rsidR="00156B73" w:rsidRPr="00046C3A">
        <w:rPr>
          <w:rFonts w:ascii="Comic Sans MS" w:hAnsi="Comic Sans MS"/>
          <w:sz w:val="24"/>
          <w:szCs w:val="24"/>
        </w:rPr>
        <w:t xml:space="preserve"> Die „Sendung mit der Maus“ übersetzt auf: </w:t>
      </w:r>
      <w:r w:rsidR="00156B73" w:rsidRPr="00046C3A">
        <w:rPr>
          <w:rFonts w:ascii="Comic Sans MS" w:hAnsi="Comic Sans MS"/>
          <w:b/>
          <w:sz w:val="24"/>
          <w:szCs w:val="24"/>
        </w:rPr>
        <w:t>Arabisch, Kurdisch, Dari, Englisch oder Französisch</w:t>
      </w:r>
      <w:r w:rsidR="00156B73" w:rsidRPr="00046C3A">
        <w:rPr>
          <w:rFonts w:ascii="Comic Sans MS" w:hAnsi="Comic Sans MS"/>
          <w:sz w:val="24"/>
          <w:szCs w:val="24"/>
        </w:rPr>
        <w:t xml:space="preserve">. </w:t>
      </w:r>
    </w:p>
    <w:p w:rsidR="00156B73" w:rsidRPr="00046C3A" w:rsidRDefault="00F04D6D" w:rsidP="00156B73">
      <w:pPr>
        <w:rPr>
          <w:rFonts w:ascii="Comic Sans MS" w:hAnsi="Comic Sans MS"/>
          <w:sz w:val="24"/>
          <w:szCs w:val="24"/>
        </w:rPr>
      </w:pPr>
      <w:hyperlink r:id="rId16" w:anchor="page=home" w:history="1">
        <w:r w:rsidR="00156B73" w:rsidRPr="00046C3A">
          <w:rPr>
            <w:rStyle w:val="Hyperlink"/>
            <w:rFonts w:ascii="Comic Sans MS" w:hAnsi="Comic Sans MS"/>
            <w:sz w:val="24"/>
            <w:szCs w:val="24"/>
          </w:rPr>
          <w:t>http://www.amira-lesen.de/#page=home</w:t>
        </w:r>
      </w:hyperlink>
      <w:r w:rsidR="00156B73" w:rsidRPr="00046C3A">
        <w:rPr>
          <w:rFonts w:ascii="Comic Sans MS" w:hAnsi="Comic Sans MS"/>
          <w:sz w:val="24"/>
          <w:szCs w:val="24"/>
        </w:rPr>
        <w:t xml:space="preserve"> Auf der Seite werden </w:t>
      </w:r>
      <w:r w:rsidR="00156B73" w:rsidRPr="00046C3A">
        <w:rPr>
          <w:rFonts w:ascii="Comic Sans MS" w:hAnsi="Comic Sans MS"/>
          <w:b/>
          <w:sz w:val="24"/>
          <w:szCs w:val="24"/>
        </w:rPr>
        <w:t>Bücher auf Deutsch, Italienisch, Türkisch, Russisch, Arabisch, Englisch, Polnisch, Farsi, und Spanisch vorgelesen</w:t>
      </w:r>
      <w:r w:rsidR="00156B73" w:rsidRPr="00046C3A">
        <w:rPr>
          <w:rFonts w:ascii="Comic Sans MS" w:hAnsi="Comic Sans MS"/>
          <w:sz w:val="24"/>
          <w:szCs w:val="24"/>
        </w:rPr>
        <w:t>. Außerdem werden Lesespiele angeboten und Buchtipps zum Weiterlesen gegeben.</w:t>
      </w:r>
    </w:p>
    <w:p w:rsidR="00156B73" w:rsidRPr="00046C3A" w:rsidRDefault="00F04D6D" w:rsidP="00156B73">
      <w:pPr>
        <w:rPr>
          <w:rFonts w:ascii="Comic Sans MS" w:hAnsi="Comic Sans MS"/>
          <w:sz w:val="24"/>
          <w:szCs w:val="24"/>
        </w:rPr>
      </w:pPr>
      <w:hyperlink r:id="rId17" w:history="1">
        <w:r w:rsidR="00156B73" w:rsidRPr="00046C3A">
          <w:rPr>
            <w:rStyle w:val="Hyperlink"/>
            <w:rFonts w:ascii="Comic Sans MS" w:hAnsi="Comic Sans MS"/>
            <w:sz w:val="24"/>
            <w:szCs w:val="24"/>
          </w:rPr>
          <w:t>https://www.einfachvorlesen.de/</w:t>
        </w:r>
      </w:hyperlink>
      <w:r w:rsidR="00156B73" w:rsidRPr="00046C3A">
        <w:rPr>
          <w:rFonts w:ascii="Comic Sans MS" w:hAnsi="Comic Sans MS"/>
          <w:sz w:val="24"/>
          <w:szCs w:val="24"/>
        </w:rPr>
        <w:t xml:space="preserve">  Jede Woche wird ein neues </w:t>
      </w:r>
      <w:r w:rsidR="00156B73" w:rsidRPr="00046C3A">
        <w:rPr>
          <w:rFonts w:ascii="Comic Sans MS" w:hAnsi="Comic Sans MS"/>
          <w:b/>
          <w:sz w:val="24"/>
          <w:szCs w:val="24"/>
        </w:rPr>
        <w:t>Buch zum Vorlesen</w:t>
      </w:r>
      <w:r w:rsidR="00156B73" w:rsidRPr="00046C3A">
        <w:rPr>
          <w:rFonts w:ascii="Comic Sans MS" w:hAnsi="Comic Sans MS"/>
          <w:sz w:val="24"/>
          <w:szCs w:val="24"/>
        </w:rPr>
        <w:t xml:space="preserve"> ins Netz gestellt. Sie haben 3 Wochen Zeit es ihrem Kind vorzulesen, oder es gemeinsam nach dem Prinzip „Erst ich ein Stück, dann du ein kleines Stück“ lesen. </w:t>
      </w:r>
    </w:p>
    <w:p w:rsidR="00156B73" w:rsidRPr="00046C3A" w:rsidRDefault="00F04D6D" w:rsidP="00156B73">
      <w:pPr>
        <w:rPr>
          <w:rFonts w:ascii="Comic Sans MS" w:hAnsi="Comic Sans MS"/>
          <w:b/>
          <w:sz w:val="24"/>
          <w:szCs w:val="24"/>
        </w:rPr>
      </w:pPr>
      <w:hyperlink r:id="rId18" w:history="1">
        <w:r w:rsidR="00156B73" w:rsidRPr="00046C3A">
          <w:rPr>
            <w:rStyle w:val="Hyperlink"/>
            <w:rFonts w:ascii="Comic Sans MS" w:hAnsi="Comic Sans MS"/>
            <w:sz w:val="24"/>
            <w:szCs w:val="24"/>
          </w:rPr>
          <w:t>https://www.hamsterkiste.de/</w:t>
        </w:r>
      </w:hyperlink>
      <w:r w:rsidR="00156B73" w:rsidRPr="00046C3A">
        <w:rPr>
          <w:rFonts w:ascii="Comic Sans MS" w:hAnsi="Comic Sans MS"/>
          <w:sz w:val="24"/>
          <w:szCs w:val="24"/>
        </w:rPr>
        <w:t xml:space="preserve">  Diese Seite bietet ihrem Kind viele interessante </w:t>
      </w:r>
      <w:r w:rsidR="00156B73" w:rsidRPr="00046C3A">
        <w:rPr>
          <w:rFonts w:ascii="Comic Sans MS" w:hAnsi="Comic Sans MS"/>
          <w:b/>
          <w:sz w:val="24"/>
          <w:szCs w:val="24"/>
        </w:rPr>
        <w:t>Informationen  zu Lesen und Schreiben, Mathematik, Englischbox, Videos und Sachunterrichtsthemen.</w:t>
      </w:r>
    </w:p>
    <w:p w:rsidR="00156B73" w:rsidRDefault="00F04D6D" w:rsidP="00156B73">
      <w:pPr>
        <w:rPr>
          <w:rFonts w:ascii="Comic Sans MS" w:hAnsi="Comic Sans MS"/>
          <w:sz w:val="24"/>
          <w:szCs w:val="24"/>
        </w:rPr>
      </w:pPr>
      <w:hyperlink r:id="rId19" w:history="1">
        <w:r w:rsidR="00156B73" w:rsidRPr="00046C3A">
          <w:rPr>
            <w:rStyle w:val="Hyperlink"/>
            <w:rFonts w:ascii="Comic Sans MS" w:hAnsi="Comic Sans MS"/>
            <w:sz w:val="24"/>
            <w:szCs w:val="24"/>
          </w:rPr>
          <w:t>https://www.meine-forscherwelt.de/intro/start.html</w:t>
        </w:r>
      </w:hyperlink>
      <w:r w:rsidR="00156B73" w:rsidRPr="00046C3A">
        <w:rPr>
          <w:rFonts w:ascii="Comic Sans MS" w:hAnsi="Comic Sans MS"/>
          <w:sz w:val="24"/>
          <w:szCs w:val="24"/>
        </w:rPr>
        <w:t xml:space="preserve"> Unter Spielen und Entdecken  kann ihr Kind z.B. einen Roboter  programmieren. </w:t>
      </w:r>
    </w:p>
    <w:p w:rsidR="00046C3A" w:rsidRPr="00046C3A" w:rsidRDefault="00046C3A" w:rsidP="00156B73">
      <w:pPr>
        <w:rPr>
          <w:rFonts w:ascii="Comic Sans MS" w:hAnsi="Comic Sans MS"/>
          <w:sz w:val="24"/>
          <w:szCs w:val="24"/>
        </w:rPr>
      </w:pPr>
    </w:p>
    <w:p w:rsidR="00156B73" w:rsidRPr="00046C3A" w:rsidRDefault="00156B73" w:rsidP="00156B73">
      <w:pPr>
        <w:spacing w:before="100" w:beforeAutospacing="1" w:after="100" w:afterAutospacing="1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046C3A">
        <w:rPr>
          <w:rFonts w:ascii="Comic Sans MS" w:hAnsi="Comic Sans MS"/>
          <w:b/>
          <w:sz w:val="24"/>
          <w:szCs w:val="24"/>
          <w:u w:val="single"/>
        </w:rPr>
        <w:t>Sport zu Hause</w:t>
      </w:r>
      <w:r w:rsidR="00046C3A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156B73" w:rsidRPr="00046C3A" w:rsidRDefault="00156B73" w:rsidP="00156B73">
      <w:pPr>
        <w:rPr>
          <w:rFonts w:ascii="Comic Sans MS" w:hAnsi="Comic Sans MS"/>
          <w:sz w:val="24"/>
          <w:szCs w:val="24"/>
        </w:rPr>
      </w:pPr>
      <w:r w:rsidRPr="00046C3A">
        <w:rPr>
          <w:rFonts w:ascii="Comic Sans MS" w:hAnsi="Comic Sans MS"/>
          <w:sz w:val="24"/>
          <w:szCs w:val="24"/>
        </w:rPr>
        <w:t xml:space="preserve">Bei YouTube bietet </w:t>
      </w:r>
      <w:r w:rsidRPr="00046C3A">
        <w:rPr>
          <w:rStyle w:val="Fett"/>
          <w:rFonts w:ascii="Comic Sans MS" w:hAnsi="Comic Sans MS"/>
          <w:sz w:val="24"/>
          <w:szCs w:val="24"/>
        </w:rPr>
        <w:t>ALBA Berlin</w:t>
      </w:r>
      <w:r w:rsidRPr="00046C3A">
        <w:rPr>
          <w:rFonts w:ascii="Comic Sans MS" w:hAnsi="Comic Sans MS"/>
          <w:sz w:val="24"/>
          <w:szCs w:val="24"/>
        </w:rPr>
        <w:t xml:space="preserve"> täglichen Sportunterricht für zu Hause an. Perfekt zum Mitmachen, zum Beispiel für </w:t>
      </w:r>
      <w:r w:rsidRPr="00046C3A">
        <w:rPr>
          <w:rStyle w:val="Fett"/>
          <w:rFonts w:ascii="Comic Sans MS" w:hAnsi="Comic Sans MS"/>
          <w:sz w:val="24"/>
          <w:szCs w:val="24"/>
        </w:rPr>
        <w:t>Grundschüler</w:t>
      </w:r>
      <w:r w:rsidRPr="00046C3A">
        <w:rPr>
          <w:rFonts w:ascii="Comic Sans MS" w:hAnsi="Comic Sans MS"/>
          <w:sz w:val="24"/>
          <w:szCs w:val="24"/>
        </w:rPr>
        <w:t xml:space="preserve">: </w:t>
      </w:r>
      <w:hyperlink r:id="rId20" w:tgtFrame="_blank" w:history="1">
        <w:r w:rsidRPr="00046C3A">
          <w:rPr>
            <w:rStyle w:val="Hyperlink"/>
            <w:rFonts w:ascii="Comic Sans MS" w:hAnsi="Comic Sans MS"/>
            <w:sz w:val="24"/>
            <w:szCs w:val="24"/>
          </w:rPr>
          <w:t>https://www.youtube.com/watch?v=olNR0RNaXyU</w:t>
        </w:r>
      </w:hyperlink>
    </w:p>
    <w:p w:rsidR="00156B73" w:rsidRPr="00046C3A" w:rsidRDefault="00F04D6D" w:rsidP="00156B73">
      <w:pPr>
        <w:rPr>
          <w:rFonts w:ascii="Comic Sans MS" w:hAnsi="Comic Sans MS"/>
          <w:sz w:val="24"/>
          <w:szCs w:val="24"/>
        </w:rPr>
      </w:pPr>
      <w:hyperlink r:id="rId21" w:history="1">
        <w:r w:rsidR="00156B73" w:rsidRPr="00046C3A">
          <w:rPr>
            <w:rStyle w:val="Hyperlink"/>
            <w:rFonts w:ascii="Comic Sans MS" w:hAnsi="Comic Sans MS"/>
            <w:sz w:val="24"/>
            <w:szCs w:val="24"/>
          </w:rPr>
          <w:t>https://www.youtube.com/watch?v=q8Rl1VhxXbk&amp;t=71s</w:t>
        </w:r>
      </w:hyperlink>
    </w:p>
    <w:p w:rsidR="00156B73" w:rsidRPr="00046C3A" w:rsidRDefault="00F04D6D" w:rsidP="00156B73">
      <w:pPr>
        <w:rPr>
          <w:rFonts w:ascii="Comic Sans MS" w:hAnsi="Comic Sans MS"/>
          <w:sz w:val="24"/>
          <w:szCs w:val="24"/>
        </w:rPr>
      </w:pPr>
      <w:hyperlink r:id="rId22" w:history="1">
        <w:r w:rsidR="00156B73" w:rsidRPr="00046C3A">
          <w:rPr>
            <w:rStyle w:val="Hyperlink"/>
            <w:rFonts w:ascii="Comic Sans MS" w:hAnsi="Comic Sans MS"/>
            <w:sz w:val="24"/>
            <w:szCs w:val="24"/>
          </w:rPr>
          <w:t>https://www.youtube.com/watch?v=q8Rl1VhxXbk&amp;list=RDCMUCNAj17FO6CxUU5v6wO7kPfQ&amp;start_radio=1&amp;t=71</w:t>
        </w:r>
      </w:hyperlink>
    </w:p>
    <w:p w:rsidR="00156B73" w:rsidRPr="00046C3A" w:rsidRDefault="00156B73" w:rsidP="00156B73">
      <w:pPr>
        <w:rPr>
          <w:rFonts w:ascii="Comic Sans MS" w:hAnsi="Comic Sans MS"/>
          <w:sz w:val="24"/>
          <w:szCs w:val="24"/>
        </w:rPr>
      </w:pPr>
    </w:p>
    <w:p w:rsidR="00046C3A" w:rsidRPr="00046C3A" w:rsidRDefault="00046C3A" w:rsidP="00046C3A">
      <w:pPr>
        <w:rPr>
          <w:rFonts w:ascii="Comic Sans MS" w:hAnsi="Comic Sans MS"/>
          <w:sz w:val="24"/>
          <w:szCs w:val="24"/>
        </w:rPr>
      </w:pPr>
      <w:proofErr w:type="spellStart"/>
      <w:r w:rsidRPr="00046C3A">
        <w:rPr>
          <w:rFonts w:ascii="Comic Sans MS" w:hAnsi="Comic Sans MS"/>
          <w:b/>
          <w:bCs/>
          <w:sz w:val="24"/>
          <w:szCs w:val="24"/>
          <w:u w:val="single"/>
        </w:rPr>
        <w:t>Kindgerechte</w:t>
      </w:r>
      <w:proofErr w:type="spellEnd"/>
      <w:r w:rsidRPr="00046C3A">
        <w:rPr>
          <w:rFonts w:ascii="Comic Sans MS" w:hAnsi="Comic Sans MS"/>
          <w:b/>
          <w:bCs/>
          <w:sz w:val="24"/>
          <w:szCs w:val="24"/>
          <w:u w:val="single"/>
        </w:rPr>
        <w:t xml:space="preserve"> Erklärung Corona:</w:t>
      </w:r>
    </w:p>
    <w:p w:rsidR="00046C3A" w:rsidRPr="00046C3A" w:rsidRDefault="00F04D6D" w:rsidP="00046C3A">
      <w:pPr>
        <w:rPr>
          <w:rFonts w:ascii="Comic Sans MS" w:hAnsi="Comic Sans MS"/>
          <w:sz w:val="24"/>
          <w:szCs w:val="24"/>
        </w:rPr>
      </w:pPr>
      <w:hyperlink r:id="rId23" w:tgtFrame="_blank" w:history="1">
        <w:r w:rsidR="00046C3A" w:rsidRPr="00046C3A">
          <w:rPr>
            <w:rStyle w:val="Hyperlink"/>
            <w:rFonts w:ascii="Comic Sans MS" w:hAnsi="Comic Sans MS"/>
            <w:sz w:val="24"/>
            <w:szCs w:val="24"/>
          </w:rPr>
          <w:t>https://www.mdr.de/brisant/ratgeber/corona-virus-kind-erklaeren-100.html</w:t>
        </w:r>
      </w:hyperlink>
      <w:r w:rsidR="00046C3A" w:rsidRPr="00046C3A">
        <w:rPr>
          <w:rFonts w:ascii="Comic Sans MS" w:hAnsi="Comic Sans MS"/>
          <w:sz w:val="24"/>
          <w:szCs w:val="24"/>
        </w:rPr>
        <w:t> </w:t>
      </w:r>
    </w:p>
    <w:p w:rsidR="00046C3A" w:rsidRPr="00046C3A" w:rsidRDefault="00046C3A" w:rsidP="00046C3A">
      <w:pPr>
        <w:rPr>
          <w:rFonts w:ascii="Comic Sans MS" w:hAnsi="Comic Sans MS"/>
          <w:sz w:val="24"/>
          <w:szCs w:val="24"/>
        </w:rPr>
      </w:pPr>
    </w:p>
    <w:p w:rsidR="00046C3A" w:rsidRPr="00046C3A" w:rsidRDefault="00046C3A" w:rsidP="00046C3A">
      <w:pPr>
        <w:rPr>
          <w:rFonts w:ascii="Comic Sans MS" w:hAnsi="Comic Sans MS"/>
          <w:sz w:val="24"/>
          <w:szCs w:val="24"/>
        </w:rPr>
      </w:pPr>
      <w:r w:rsidRPr="00046C3A">
        <w:rPr>
          <w:rFonts w:ascii="Comic Sans MS" w:hAnsi="Comic Sans MS"/>
          <w:b/>
          <w:bCs/>
          <w:sz w:val="24"/>
          <w:szCs w:val="24"/>
          <w:u w:val="single"/>
          <w:shd w:val="clear" w:color="auto" w:fill="FFFFFF"/>
        </w:rPr>
        <w:t>Filme, interaktive Spiele und didaktische Begleit- und Arbeitsmaterialien, die alle für den Einsatz in der Grundschule geeignet sind</w:t>
      </w:r>
      <w:r>
        <w:rPr>
          <w:rFonts w:ascii="Comic Sans MS" w:hAnsi="Comic Sans MS"/>
          <w:b/>
          <w:bCs/>
          <w:sz w:val="24"/>
          <w:szCs w:val="24"/>
          <w:u w:val="single"/>
          <w:shd w:val="clear" w:color="auto" w:fill="FFFFFF"/>
        </w:rPr>
        <w:t>:</w:t>
      </w:r>
    </w:p>
    <w:p w:rsidR="00046C3A" w:rsidRPr="00046C3A" w:rsidRDefault="00F04D6D" w:rsidP="00046C3A">
      <w:pPr>
        <w:rPr>
          <w:rFonts w:ascii="Comic Sans MS" w:hAnsi="Comic Sans MS"/>
          <w:sz w:val="24"/>
          <w:szCs w:val="24"/>
        </w:rPr>
      </w:pPr>
      <w:hyperlink r:id="rId24" w:tgtFrame="_blank" w:history="1">
        <w:r w:rsidR="00046C3A" w:rsidRPr="00046C3A">
          <w:rPr>
            <w:rStyle w:val="Hyperlink"/>
            <w:rFonts w:ascii="Comic Sans MS" w:hAnsi="Comic Sans MS"/>
            <w:sz w:val="24"/>
            <w:szCs w:val="24"/>
          </w:rPr>
          <w:t>https://www.planet-schule.de/sf/spezial/grundschule/index.php</w:t>
        </w:r>
      </w:hyperlink>
      <w:r w:rsidR="00046C3A" w:rsidRPr="00046C3A">
        <w:rPr>
          <w:rFonts w:ascii="Comic Sans MS" w:hAnsi="Comic Sans MS"/>
          <w:sz w:val="24"/>
          <w:szCs w:val="24"/>
        </w:rPr>
        <w:t> </w:t>
      </w:r>
    </w:p>
    <w:p w:rsidR="00046C3A" w:rsidRPr="00046C3A" w:rsidRDefault="00046C3A" w:rsidP="00046C3A">
      <w:pPr>
        <w:rPr>
          <w:rFonts w:ascii="Comic Sans MS" w:hAnsi="Comic Sans MS"/>
          <w:sz w:val="24"/>
          <w:szCs w:val="24"/>
        </w:rPr>
      </w:pPr>
    </w:p>
    <w:p w:rsidR="00046C3A" w:rsidRPr="00046C3A" w:rsidRDefault="00046C3A" w:rsidP="00046C3A">
      <w:pPr>
        <w:rPr>
          <w:rFonts w:ascii="Comic Sans MS" w:hAnsi="Comic Sans MS"/>
          <w:sz w:val="24"/>
          <w:szCs w:val="24"/>
          <w:u w:val="single"/>
        </w:rPr>
      </w:pPr>
      <w:r w:rsidRPr="00046C3A">
        <w:rPr>
          <w:rFonts w:ascii="Comic Sans MS" w:hAnsi="Comic Sans MS"/>
          <w:b/>
          <w:bCs/>
          <w:sz w:val="24"/>
          <w:szCs w:val="24"/>
          <w:u w:val="single"/>
          <w:shd w:val="clear" w:color="auto" w:fill="FFFFFF"/>
        </w:rPr>
        <w:t>Schulersatzprogramm Videos:</w:t>
      </w:r>
    </w:p>
    <w:p w:rsidR="00046C3A" w:rsidRPr="00046C3A" w:rsidRDefault="00046C3A" w:rsidP="00046C3A">
      <w:pPr>
        <w:rPr>
          <w:rFonts w:ascii="Comic Sans MS" w:hAnsi="Comic Sans MS"/>
          <w:sz w:val="24"/>
          <w:szCs w:val="24"/>
        </w:rPr>
      </w:pPr>
      <w:r w:rsidRPr="00046C3A">
        <w:rPr>
          <w:rFonts w:ascii="Comic Sans MS" w:hAnsi="Comic Sans MS"/>
          <w:sz w:val="24"/>
          <w:szCs w:val="24"/>
        </w:rPr>
        <w:t>h</w:t>
      </w:r>
      <w:hyperlink r:id="rId25" w:tgtFrame="_blank" w:history="1">
        <w:r w:rsidRPr="00046C3A">
          <w:rPr>
            <w:rStyle w:val="Hyperlink"/>
            <w:rFonts w:ascii="Comic Sans MS" w:hAnsi="Comic Sans MS"/>
            <w:sz w:val="24"/>
            <w:szCs w:val="24"/>
          </w:rPr>
          <w:t>ttps://www.zdf.de/wissen/schulersatzprogramm-100.html</w:t>
        </w:r>
      </w:hyperlink>
      <w:r w:rsidRPr="00046C3A">
        <w:rPr>
          <w:rFonts w:ascii="Comic Sans MS" w:hAnsi="Comic Sans MS"/>
          <w:sz w:val="24"/>
          <w:szCs w:val="24"/>
        </w:rPr>
        <w:t>   </w:t>
      </w:r>
    </w:p>
    <w:p w:rsidR="00046C3A" w:rsidRDefault="00046C3A" w:rsidP="00046C3A">
      <w:pPr>
        <w:rPr>
          <w:rFonts w:ascii="Comic Sans MS" w:hAnsi="Comic Sans MS"/>
          <w:sz w:val="24"/>
          <w:szCs w:val="24"/>
        </w:rPr>
      </w:pPr>
      <w:r w:rsidRPr="00046C3A">
        <w:rPr>
          <w:rFonts w:ascii="Comic Sans MS" w:hAnsi="Comic Sans MS"/>
          <w:sz w:val="24"/>
          <w:szCs w:val="24"/>
        </w:rPr>
        <w:t> </w:t>
      </w:r>
    </w:p>
    <w:p w:rsidR="00046C3A" w:rsidRPr="00046C3A" w:rsidRDefault="00046C3A" w:rsidP="00046C3A">
      <w:pPr>
        <w:rPr>
          <w:rFonts w:ascii="Comic Sans MS" w:hAnsi="Comic Sans MS"/>
          <w:sz w:val="24"/>
          <w:szCs w:val="24"/>
          <w:u w:val="single"/>
        </w:rPr>
      </w:pPr>
      <w:r w:rsidRPr="00046C3A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Spiele für zu Hause:</w:t>
      </w:r>
    </w:p>
    <w:p w:rsidR="00046C3A" w:rsidRPr="00046C3A" w:rsidRDefault="00F04D6D" w:rsidP="00046C3A">
      <w:pPr>
        <w:rPr>
          <w:rFonts w:ascii="Comic Sans MS" w:hAnsi="Comic Sans MS"/>
          <w:sz w:val="24"/>
          <w:szCs w:val="24"/>
        </w:rPr>
      </w:pPr>
      <w:hyperlink r:id="rId26" w:tgtFrame="_blank" w:history="1">
        <w:r w:rsidR="00046C3A" w:rsidRPr="00046C3A">
          <w:rPr>
            <w:rStyle w:val="Hyperlink"/>
            <w:rFonts w:ascii="Comic Sans MS" w:hAnsi="Comic Sans MS"/>
            <w:sz w:val="24"/>
            <w:szCs w:val="24"/>
          </w:rPr>
          <w:t>https://www.stuttgarter-nachrichten.de/inhalt.spiele-fuer-kinder-drinnen-zuhause-mhsd.ea02ae7f-964f-46ef-bf5b-73e3f4ed12a1.html</w:t>
        </w:r>
      </w:hyperlink>
    </w:p>
    <w:p w:rsidR="00046C3A" w:rsidRPr="00046C3A" w:rsidRDefault="00F04D6D" w:rsidP="00046C3A">
      <w:pPr>
        <w:rPr>
          <w:rFonts w:ascii="Comic Sans MS" w:hAnsi="Comic Sans MS"/>
          <w:sz w:val="24"/>
          <w:szCs w:val="24"/>
        </w:rPr>
      </w:pPr>
      <w:hyperlink r:id="rId27" w:tgtFrame="_blank" w:history="1">
        <w:r w:rsidR="00046C3A" w:rsidRPr="00046C3A">
          <w:rPr>
            <w:rStyle w:val="Hyperlink"/>
            <w:rFonts w:ascii="Comic Sans MS" w:hAnsi="Comic Sans MS"/>
            <w:sz w:val="24"/>
            <w:szCs w:val="24"/>
          </w:rPr>
          <w:t>https://www.rtl.de/cms/die-besten-aktivitaeten-fuer-kinder-in-den-corona-ferien-4504467.html</w:t>
        </w:r>
      </w:hyperlink>
      <w:r w:rsidR="00046C3A" w:rsidRPr="00046C3A">
        <w:rPr>
          <w:rFonts w:ascii="Comic Sans MS" w:hAnsi="Comic Sans MS"/>
          <w:sz w:val="24"/>
          <w:szCs w:val="24"/>
        </w:rPr>
        <w:t> </w:t>
      </w:r>
    </w:p>
    <w:p w:rsidR="00046C3A" w:rsidRPr="00046C3A" w:rsidRDefault="00046C3A" w:rsidP="00046C3A">
      <w:pPr>
        <w:rPr>
          <w:rFonts w:ascii="Comic Sans MS" w:hAnsi="Comic Sans MS"/>
          <w:sz w:val="24"/>
          <w:szCs w:val="24"/>
        </w:rPr>
      </w:pPr>
    </w:p>
    <w:p w:rsidR="00046C3A" w:rsidRPr="00046C3A" w:rsidRDefault="00046C3A" w:rsidP="00046C3A">
      <w:pPr>
        <w:rPr>
          <w:rFonts w:ascii="Comic Sans MS" w:hAnsi="Comic Sans MS"/>
          <w:sz w:val="24"/>
          <w:szCs w:val="24"/>
          <w:u w:val="single"/>
        </w:rPr>
      </w:pPr>
      <w:r w:rsidRPr="00046C3A">
        <w:rPr>
          <w:rFonts w:ascii="Comic Sans MS" w:hAnsi="Comic Sans MS"/>
          <w:b/>
          <w:bCs/>
          <w:sz w:val="24"/>
          <w:szCs w:val="24"/>
          <w:u w:val="single"/>
        </w:rPr>
        <w:t>Basteln und Kreativität:</w:t>
      </w:r>
    </w:p>
    <w:p w:rsidR="00046C3A" w:rsidRPr="00046C3A" w:rsidRDefault="00F04D6D" w:rsidP="00046C3A">
      <w:pPr>
        <w:rPr>
          <w:rFonts w:ascii="Comic Sans MS" w:hAnsi="Comic Sans MS"/>
          <w:sz w:val="24"/>
          <w:szCs w:val="24"/>
        </w:rPr>
      </w:pPr>
      <w:hyperlink r:id="rId28" w:tgtFrame="_blank" w:history="1">
        <w:r w:rsidR="00046C3A" w:rsidRPr="00046C3A">
          <w:rPr>
            <w:rStyle w:val="Hyperlink"/>
            <w:rFonts w:ascii="Comic Sans MS" w:hAnsi="Comic Sans MS"/>
            <w:sz w:val="24"/>
            <w:szCs w:val="24"/>
          </w:rPr>
          <w:t>https://www.helmholtz.de/fileadmin/user_upload/06_jobs_talente/Schuelerlabore/Helmholtz_Schuelerlabore_Brochure2018_A5_web2.pdf</w:t>
        </w:r>
      </w:hyperlink>
      <w:r w:rsidR="00046C3A" w:rsidRPr="00046C3A">
        <w:rPr>
          <w:rFonts w:ascii="Comic Sans MS" w:hAnsi="Comic Sans MS"/>
          <w:sz w:val="24"/>
          <w:szCs w:val="24"/>
        </w:rPr>
        <w:t> </w:t>
      </w:r>
    </w:p>
    <w:p w:rsidR="00046C3A" w:rsidRPr="00046C3A" w:rsidRDefault="00F04D6D" w:rsidP="00046C3A">
      <w:pPr>
        <w:rPr>
          <w:rFonts w:ascii="Comic Sans MS" w:hAnsi="Comic Sans MS"/>
          <w:sz w:val="24"/>
          <w:szCs w:val="24"/>
        </w:rPr>
      </w:pPr>
      <w:hyperlink r:id="rId29" w:tgtFrame="_blank" w:history="1">
        <w:r w:rsidR="00046C3A" w:rsidRPr="00046C3A">
          <w:rPr>
            <w:rStyle w:val="Hyperlink"/>
            <w:rFonts w:ascii="Comic Sans MS" w:hAnsi="Comic Sans MS"/>
            <w:sz w:val="24"/>
            <w:szCs w:val="24"/>
          </w:rPr>
          <w:t>https://www.pinterest.at/katkaesk/ideen-zur-beschäftigung/</w:t>
        </w:r>
      </w:hyperlink>
      <w:r w:rsidR="00046C3A" w:rsidRPr="00046C3A">
        <w:rPr>
          <w:rFonts w:ascii="Comic Sans MS" w:hAnsi="Comic Sans MS"/>
          <w:sz w:val="24"/>
          <w:szCs w:val="24"/>
        </w:rPr>
        <w:t> (Kostenlose Anmeldung erforderlich)</w:t>
      </w:r>
    </w:p>
    <w:p w:rsidR="00046C3A" w:rsidRPr="00046C3A" w:rsidRDefault="00F04D6D" w:rsidP="00046C3A">
      <w:pPr>
        <w:rPr>
          <w:rFonts w:ascii="Comic Sans MS" w:hAnsi="Comic Sans MS"/>
          <w:sz w:val="24"/>
          <w:szCs w:val="24"/>
        </w:rPr>
      </w:pPr>
      <w:hyperlink r:id="rId30" w:tgtFrame="_blank" w:history="1">
        <w:r w:rsidR="00046C3A" w:rsidRPr="00046C3A">
          <w:rPr>
            <w:rStyle w:val="Hyperlink"/>
            <w:rFonts w:ascii="Comic Sans MS" w:hAnsi="Comic Sans MS"/>
            <w:sz w:val="24"/>
            <w:szCs w:val="24"/>
          </w:rPr>
          <w:t>https://www.pinterest.de/sabweng/werken-grundschule/</w:t>
        </w:r>
      </w:hyperlink>
      <w:r w:rsidR="00046C3A" w:rsidRPr="00046C3A">
        <w:rPr>
          <w:rFonts w:ascii="Comic Sans MS" w:hAnsi="Comic Sans MS"/>
          <w:sz w:val="24"/>
          <w:szCs w:val="24"/>
        </w:rPr>
        <w:t>      (Kostenlose Anmeldung erforderlich)</w:t>
      </w:r>
    </w:p>
    <w:p w:rsidR="00046C3A" w:rsidRPr="00046C3A" w:rsidRDefault="00046C3A" w:rsidP="00046C3A">
      <w:pPr>
        <w:rPr>
          <w:rFonts w:ascii="Comic Sans MS" w:hAnsi="Comic Sans MS"/>
          <w:sz w:val="24"/>
          <w:szCs w:val="24"/>
        </w:rPr>
      </w:pPr>
    </w:p>
    <w:p w:rsidR="00046C3A" w:rsidRPr="00046C3A" w:rsidRDefault="00046C3A" w:rsidP="00046C3A">
      <w:pPr>
        <w:rPr>
          <w:rFonts w:ascii="Comic Sans MS" w:hAnsi="Comic Sans MS"/>
          <w:sz w:val="24"/>
          <w:szCs w:val="24"/>
          <w:u w:val="single"/>
        </w:rPr>
      </w:pPr>
      <w:r w:rsidRPr="00046C3A">
        <w:rPr>
          <w:rFonts w:ascii="Comic Sans MS" w:hAnsi="Comic Sans MS"/>
          <w:b/>
          <w:bCs/>
          <w:sz w:val="24"/>
          <w:szCs w:val="24"/>
          <w:u w:val="single"/>
        </w:rPr>
        <w:t>Zaubertricks:</w:t>
      </w:r>
    </w:p>
    <w:p w:rsidR="00046C3A" w:rsidRPr="00046C3A" w:rsidRDefault="00F04D6D" w:rsidP="00046C3A">
      <w:pPr>
        <w:rPr>
          <w:rFonts w:ascii="Comic Sans MS" w:hAnsi="Comic Sans MS"/>
          <w:sz w:val="24"/>
          <w:szCs w:val="24"/>
        </w:rPr>
      </w:pPr>
      <w:hyperlink r:id="rId31" w:tgtFrame="_blank" w:history="1">
        <w:r w:rsidR="00046C3A" w:rsidRPr="00046C3A">
          <w:rPr>
            <w:rStyle w:val="Hyperlink"/>
            <w:rFonts w:ascii="Comic Sans MS" w:hAnsi="Comic Sans MS"/>
            <w:sz w:val="24"/>
            <w:szCs w:val="24"/>
          </w:rPr>
          <w:t>https://praxistipps.chip.de/zaubertricks-fuer-kinder-magie-zum-nachmachen_100144</w:t>
        </w:r>
      </w:hyperlink>
    </w:p>
    <w:p w:rsidR="00046C3A" w:rsidRPr="00046C3A" w:rsidRDefault="00046C3A" w:rsidP="00046C3A">
      <w:pPr>
        <w:rPr>
          <w:rFonts w:ascii="Comic Sans MS" w:hAnsi="Comic Sans MS"/>
          <w:sz w:val="24"/>
          <w:szCs w:val="24"/>
        </w:rPr>
      </w:pPr>
    </w:p>
    <w:p w:rsidR="00046C3A" w:rsidRPr="00046C3A" w:rsidRDefault="00046C3A" w:rsidP="00046C3A">
      <w:pPr>
        <w:rPr>
          <w:rFonts w:ascii="Comic Sans MS" w:hAnsi="Comic Sans MS"/>
          <w:sz w:val="24"/>
          <w:szCs w:val="24"/>
          <w:u w:val="single"/>
        </w:rPr>
      </w:pPr>
      <w:r w:rsidRPr="00046C3A">
        <w:rPr>
          <w:rFonts w:ascii="Comic Sans MS" w:hAnsi="Comic Sans MS"/>
          <w:b/>
          <w:bCs/>
          <w:sz w:val="24"/>
          <w:szCs w:val="24"/>
          <w:u w:val="single"/>
        </w:rPr>
        <w:t xml:space="preserve">Empfehlungen für </w:t>
      </w:r>
      <w:proofErr w:type="spellStart"/>
      <w:r w:rsidRPr="00046C3A">
        <w:rPr>
          <w:rFonts w:ascii="Comic Sans MS" w:hAnsi="Comic Sans MS"/>
          <w:b/>
          <w:bCs/>
          <w:sz w:val="24"/>
          <w:szCs w:val="24"/>
          <w:u w:val="single"/>
        </w:rPr>
        <w:t>Apps</w:t>
      </w:r>
      <w:proofErr w:type="spellEnd"/>
      <w:r w:rsidRPr="00046C3A">
        <w:rPr>
          <w:rFonts w:ascii="Comic Sans MS" w:hAnsi="Comic Sans MS"/>
          <w:b/>
          <w:bCs/>
          <w:sz w:val="24"/>
          <w:szCs w:val="24"/>
          <w:u w:val="single"/>
        </w:rPr>
        <w:t xml:space="preserve"> und digitale Medien:</w:t>
      </w:r>
    </w:p>
    <w:p w:rsidR="00046C3A" w:rsidRDefault="00F04D6D" w:rsidP="00046C3A">
      <w:hyperlink r:id="rId32" w:tgtFrame="_blank" w:history="1">
        <w:r w:rsidR="00046C3A" w:rsidRPr="00046C3A">
          <w:rPr>
            <w:rStyle w:val="Hyperlink"/>
            <w:rFonts w:ascii="Comic Sans MS" w:hAnsi="Comic Sans MS"/>
            <w:sz w:val="24"/>
            <w:szCs w:val="24"/>
          </w:rPr>
          <w:t>https://www.chip.de/news/cd_news_182554165.html</w:t>
        </w:r>
      </w:hyperlink>
    </w:p>
    <w:p w:rsidR="009F697F" w:rsidRPr="009F697F" w:rsidRDefault="00F04D6D" w:rsidP="00046C3A">
      <w:pPr>
        <w:rPr>
          <w:rFonts w:ascii="Comic Sans MS" w:hAnsi="Comic Sans MS"/>
          <w:sz w:val="24"/>
          <w:szCs w:val="24"/>
        </w:rPr>
      </w:pPr>
      <w:hyperlink r:id="rId33" w:tgtFrame="_blank" w:history="1">
        <w:r w:rsidR="009F697F" w:rsidRPr="009F697F">
          <w:rPr>
            <w:rStyle w:val="Hyperlink"/>
            <w:rFonts w:ascii="Comic Sans MS" w:hAnsi="Comic Sans MS"/>
            <w:sz w:val="24"/>
            <w:szCs w:val="24"/>
          </w:rPr>
          <w:t>https://www.polylino.de/unser-service/polylino-home-access/</w:t>
        </w:r>
      </w:hyperlink>
      <w:r w:rsidR="009F697F" w:rsidRPr="009F697F">
        <w:rPr>
          <w:rFonts w:ascii="Comic Sans MS" w:hAnsi="Comic Sans MS"/>
          <w:sz w:val="24"/>
          <w:szCs w:val="24"/>
        </w:rPr>
        <w:t>    (Bilderbücher in vielen Sprachen)</w:t>
      </w:r>
    </w:p>
    <w:p w:rsidR="00046C3A" w:rsidRPr="00046C3A" w:rsidRDefault="00046C3A" w:rsidP="00046C3A">
      <w:pPr>
        <w:rPr>
          <w:rFonts w:ascii="Comic Sans MS" w:hAnsi="Comic Sans MS"/>
          <w:sz w:val="24"/>
          <w:szCs w:val="24"/>
        </w:rPr>
      </w:pPr>
    </w:p>
    <w:p w:rsidR="00046C3A" w:rsidRPr="00046C3A" w:rsidRDefault="00046C3A" w:rsidP="00046C3A">
      <w:pPr>
        <w:rPr>
          <w:rFonts w:ascii="Comic Sans MS" w:hAnsi="Comic Sans MS"/>
          <w:sz w:val="24"/>
          <w:szCs w:val="24"/>
          <w:u w:val="single"/>
        </w:rPr>
      </w:pPr>
      <w:r w:rsidRPr="00046C3A">
        <w:rPr>
          <w:rFonts w:ascii="Comic Sans MS" w:hAnsi="Comic Sans MS"/>
          <w:b/>
          <w:bCs/>
          <w:sz w:val="24"/>
          <w:szCs w:val="24"/>
          <w:u w:val="single"/>
        </w:rPr>
        <w:t>Märchenfilme:</w:t>
      </w:r>
    </w:p>
    <w:p w:rsidR="00046C3A" w:rsidRPr="00046C3A" w:rsidRDefault="00F04D6D" w:rsidP="00046C3A">
      <w:pPr>
        <w:rPr>
          <w:rFonts w:ascii="Comic Sans MS" w:hAnsi="Comic Sans MS"/>
          <w:sz w:val="24"/>
          <w:szCs w:val="24"/>
        </w:rPr>
      </w:pPr>
      <w:hyperlink r:id="rId34" w:tgtFrame="_blank" w:history="1">
        <w:r w:rsidR="00046C3A" w:rsidRPr="00046C3A">
          <w:rPr>
            <w:rStyle w:val="Hyperlink"/>
            <w:rFonts w:ascii="Comic Sans MS" w:hAnsi="Comic Sans MS"/>
            <w:sz w:val="24"/>
            <w:szCs w:val="24"/>
          </w:rPr>
          <w:t>https://www.zdf.de/kinder/maerchenperlen</w:t>
        </w:r>
      </w:hyperlink>
      <w:r w:rsidR="00046C3A" w:rsidRPr="00046C3A">
        <w:rPr>
          <w:rFonts w:ascii="Comic Sans MS" w:hAnsi="Comic Sans MS"/>
          <w:sz w:val="24"/>
          <w:szCs w:val="24"/>
        </w:rPr>
        <w:t> </w:t>
      </w:r>
    </w:p>
    <w:p w:rsidR="00046C3A" w:rsidRDefault="00F04D6D" w:rsidP="00046C3A">
      <w:hyperlink r:id="rId35" w:tgtFrame="_blank" w:history="1">
        <w:r w:rsidR="00046C3A" w:rsidRPr="00046C3A">
          <w:rPr>
            <w:rStyle w:val="Hyperlink"/>
            <w:rFonts w:ascii="Comic Sans MS" w:hAnsi="Comic Sans MS"/>
            <w:sz w:val="24"/>
            <w:szCs w:val="24"/>
          </w:rPr>
          <w:t>https://www.daserste.de/checkeins-kinder/maerchenfilm/filter-maerchenfilme-im-ersten-alle-videos-100.html</w:t>
        </w:r>
      </w:hyperlink>
    </w:p>
    <w:p w:rsidR="00046C3A" w:rsidRPr="00046C3A" w:rsidRDefault="00046C3A" w:rsidP="00046C3A">
      <w:pPr>
        <w:rPr>
          <w:rFonts w:ascii="Comic Sans MS" w:hAnsi="Comic Sans MS"/>
          <w:sz w:val="24"/>
          <w:szCs w:val="24"/>
          <w:u w:val="single"/>
        </w:rPr>
      </w:pPr>
      <w:r w:rsidRPr="00046C3A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Hörspiele und Reportagen aus der Audiothek:</w:t>
      </w:r>
    </w:p>
    <w:p w:rsidR="00046C3A" w:rsidRPr="00046C3A" w:rsidRDefault="00F04D6D" w:rsidP="00046C3A">
      <w:pPr>
        <w:rPr>
          <w:rFonts w:ascii="Comic Sans MS" w:hAnsi="Comic Sans MS"/>
          <w:sz w:val="24"/>
          <w:szCs w:val="24"/>
        </w:rPr>
      </w:pPr>
      <w:hyperlink r:id="rId36" w:tgtFrame="_blank" w:history="1">
        <w:r w:rsidR="00046C3A" w:rsidRPr="00046C3A">
          <w:rPr>
            <w:rStyle w:val="Hyperlink"/>
            <w:rFonts w:ascii="Comic Sans MS" w:hAnsi="Comic Sans MS"/>
            <w:sz w:val="24"/>
            <w:szCs w:val="24"/>
          </w:rPr>
          <w:t>https://www.ardaudiothek.de/spannung-und-wissen-fuer-schulkinder/73000508/alle</w:t>
        </w:r>
      </w:hyperlink>
      <w:r w:rsidR="00046C3A" w:rsidRPr="00046C3A">
        <w:rPr>
          <w:rFonts w:ascii="Comic Sans MS" w:hAnsi="Comic Sans MS"/>
          <w:sz w:val="24"/>
          <w:szCs w:val="24"/>
        </w:rPr>
        <w:t> </w:t>
      </w:r>
    </w:p>
    <w:p w:rsidR="00AC3E7C" w:rsidRPr="00046C3A" w:rsidRDefault="00AC3E7C" w:rsidP="00046C3A">
      <w:pPr>
        <w:spacing w:after="0" w:line="240" w:lineRule="auto"/>
        <w:rPr>
          <w:rFonts w:ascii="Comic Sans MS" w:eastAsia="Times New Roman" w:hAnsi="Comic Sans MS" w:cs="Arial"/>
          <w:b/>
          <w:sz w:val="32"/>
          <w:szCs w:val="20"/>
          <w:lang w:eastAsia="de-DE"/>
        </w:rPr>
      </w:pPr>
    </w:p>
    <w:sectPr w:rsidR="00AC3E7C" w:rsidRPr="00046C3A" w:rsidSect="00EE79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C2" w:rsidRDefault="008668C2" w:rsidP="003E7A6B">
      <w:pPr>
        <w:spacing w:after="0" w:line="240" w:lineRule="auto"/>
      </w:pPr>
      <w:r>
        <w:separator/>
      </w:r>
    </w:p>
  </w:endnote>
  <w:endnote w:type="continuationSeparator" w:id="0">
    <w:p w:rsidR="008668C2" w:rsidRDefault="008668C2" w:rsidP="003E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C2" w:rsidRDefault="008668C2" w:rsidP="003E7A6B">
      <w:pPr>
        <w:spacing w:after="0" w:line="240" w:lineRule="auto"/>
      </w:pPr>
      <w:r>
        <w:separator/>
      </w:r>
    </w:p>
  </w:footnote>
  <w:footnote w:type="continuationSeparator" w:id="0">
    <w:p w:rsidR="008668C2" w:rsidRDefault="008668C2" w:rsidP="003E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02F"/>
    <w:multiLevelType w:val="hybridMultilevel"/>
    <w:tmpl w:val="FC1A1DF4"/>
    <w:lvl w:ilvl="0" w:tplc="A2482C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61694"/>
    <w:multiLevelType w:val="hybridMultilevel"/>
    <w:tmpl w:val="B2DC4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259A"/>
    <w:multiLevelType w:val="hybridMultilevel"/>
    <w:tmpl w:val="B0CE60CC"/>
    <w:lvl w:ilvl="0" w:tplc="83C6B4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BD1FA2"/>
    <w:multiLevelType w:val="hybridMultilevel"/>
    <w:tmpl w:val="8C4E345E"/>
    <w:lvl w:ilvl="0" w:tplc="83C6B4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5A685A"/>
    <w:multiLevelType w:val="hybridMultilevel"/>
    <w:tmpl w:val="FF48077A"/>
    <w:lvl w:ilvl="0" w:tplc="83C6B4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8C680D"/>
    <w:multiLevelType w:val="hybridMultilevel"/>
    <w:tmpl w:val="FDBCC5DE"/>
    <w:lvl w:ilvl="0" w:tplc="83C6B4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B029C1"/>
    <w:multiLevelType w:val="hybridMultilevel"/>
    <w:tmpl w:val="C488198A"/>
    <w:lvl w:ilvl="0" w:tplc="83C6B4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7B6B45"/>
    <w:multiLevelType w:val="hybridMultilevel"/>
    <w:tmpl w:val="4B58F9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A6357C"/>
    <w:multiLevelType w:val="hybridMultilevel"/>
    <w:tmpl w:val="36F01F72"/>
    <w:lvl w:ilvl="0" w:tplc="83C6B4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7A2789"/>
    <w:multiLevelType w:val="hybridMultilevel"/>
    <w:tmpl w:val="8D404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124BB"/>
    <w:multiLevelType w:val="hybridMultilevel"/>
    <w:tmpl w:val="CBCE3A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DA455F"/>
    <w:multiLevelType w:val="hybridMultilevel"/>
    <w:tmpl w:val="BE765BAE"/>
    <w:lvl w:ilvl="0" w:tplc="83C6B4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AF2283"/>
    <w:multiLevelType w:val="hybridMultilevel"/>
    <w:tmpl w:val="4BE03A34"/>
    <w:lvl w:ilvl="0" w:tplc="83C6B4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C411A2"/>
    <w:multiLevelType w:val="hybridMultilevel"/>
    <w:tmpl w:val="D37E04FC"/>
    <w:lvl w:ilvl="0" w:tplc="77020FF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D843DC"/>
    <w:multiLevelType w:val="hybridMultilevel"/>
    <w:tmpl w:val="B69C3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D7512"/>
    <w:multiLevelType w:val="hybridMultilevel"/>
    <w:tmpl w:val="1EC84910"/>
    <w:lvl w:ilvl="0" w:tplc="83C6B43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C414F3"/>
    <w:multiLevelType w:val="hybridMultilevel"/>
    <w:tmpl w:val="C53E7A2A"/>
    <w:lvl w:ilvl="0" w:tplc="83C6B4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16"/>
  </w:num>
  <w:num w:numId="13">
    <w:abstractNumId w:val="13"/>
  </w:num>
  <w:num w:numId="14">
    <w:abstractNumId w:val="10"/>
  </w:num>
  <w:num w:numId="15">
    <w:abstractNumId w:val="7"/>
  </w:num>
  <w:num w:numId="16">
    <w:abstractNumId w:val="14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A6B"/>
    <w:rsid w:val="00046C3A"/>
    <w:rsid w:val="000C36E8"/>
    <w:rsid w:val="000E3D3C"/>
    <w:rsid w:val="000F7CF4"/>
    <w:rsid w:val="00156B73"/>
    <w:rsid w:val="0020168A"/>
    <w:rsid w:val="0024722D"/>
    <w:rsid w:val="00255206"/>
    <w:rsid w:val="00270640"/>
    <w:rsid w:val="002E6D2B"/>
    <w:rsid w:val="00394206"/>
    <w:rsid w:val="003E7A6B"/>
    <w:rsid w:val="00416742"/>
    <w:rsid w:val="00426AD5"/>
    <w:rsid w:val="004737A9"/>
    <w:rsid w:val="004954BD"/>
    <w:rsid w:val="004973BE"/>
    <w:rsid w:val="005A2688"/>
    <w:rsid w:val="005F10A1"/>
    <w:rsid w:val="006002F7"/>
    <w:rsid w:val="00623194"/>
    <w:rsid w:val="0064430D"/>
    <w:rsid w:val="00684632"/>
    <w:rsid w:val="0072580F"/>
    <w:rsid w:val="007850BA"/>
    <w:rsid w:val="007D35B1"/>
    <w:rsid w:val="007D5169"/>
    <w:rsid w:val="008668C2"/>
    <w:rsid w:val="008B3ACC"/>
    <w:rsid w:val="00940542"/>
    <w:rsid w:val="009469CE"/>
    <w:rsid w:val="00963B47"/>
    <w:rsid w:val="00987241"/>
    <w:rsid w:val="009F697F"/>
    <w:rsid w:val="00A470C5"/>
    <w:rsid w:val="00A626D9"/>
    <w:rsid w:val="00A8231F"/>
    <w:rsid w:val="00AC3E7C"/>
    <w:rsid w:val="00AC4DBB"/>
    <w:rsid w:val="00AD16A8"/>
    <w:rsid w:val="00B57C9B"/>
    <w:rsid w:val="00B838A9"/>
    <w:rsid w:val="00C43C9C"/>
    <w:rsid w:val="00CB47A7"/>
    <w:rsid w:val="00D2792B"/>
    <w:rsid w:val="00D319A7"/>
    <w:rsid w:val="00DB172C"/>
    <w:rsid w:val="00E93F8A"/>
    <w:rsid w:val="00EC10E0"/>
    <w:rsid w:val="00EE7909"/>
    <w:rsid w:val="00F04D6D"/>
    <w:rsid w:val="00FA2BF8"/>
    <w:rsid w:val="00FC1234"/>
    <w:rsid w:val="00FE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9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A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A6B"/>
  </w:style>
  <w:style w:type="paragraph" w:styleId="Fuzeile">
    <w:name w:val="footer"/>
    <w:basedOn w:val="Standard"/>
    <w:link w:val="FuzeileZchn"/>
    <w:uiPriority w:val="99"/>
    <w:unhideWhenUsed/>
    <w:rsid w:val="003E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A6B"/>
  </w:style>
  <w:style w:type="paragraph" w:styleId="Funotentext">
    <w:name w:val="footnote text"/>
    <w:basedOn w:val="Standard"/>
    <w:link w:val="FunotentextZchn"/>
    <w:semiHidden/>
    <w:unhideWhenUsed/>
    <w:rsid w:val="0039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39420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94206"/>
    <w:pPr>
      <w:ind w:left="720"/>
      <w:contextualSpacing/>
    </w:pPr>
    <w:rPr>
      <w:rFonts w:ascii="Calibri" w:eastAsia="Calibri" w:hAnsi="Calibri" w:cs="Times New Roman"/>
    </w:rPr>
  </w:style>
  <w:style w:type="character" w:styleId="Funotenzeichen">
    <w:name w:val="footnote reference"/>
    <w:basedOn w:val="Absatz-Standardschriftart"/>
    <w:semiHidden/>
    <w:unhideWhenUsed/>
    <w:rsid w:val="00394206"/>
    <w:rPr>
      <w:vertAlign w:val="superscript"/>
    </w:rPr>
  </w:style>
  <w:style w:type="table" w:styleId="Tabellengitternetz">
    <w:name w:val="Table Grid"/>
    <w:basedOn w:val="NormaleTabelle"/>
    <w:uiPriority w:val="59"/>
    <w:rsid w:val="000F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56B73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56B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A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A6B"/>
  </w:style>
  <w:style w:type="paragraph" w:styleId="Fuzeile">
    <w:name w:val="footer"/>
    <w:basedOn w:val="Standard"/>
    <w:link w:val="FuzeileZchn"/>
    <w:uiPriority w:val="99"/>
    <w:unhideWhenUsed/>
    <w:rsid w:val="003E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A6B"/>
  </w:style>
  <w:style w:type="paragraph" w:styleId="Funotentext">
    <w:name w:val="footnote text"/>
    <w:basedOn w:val="Standard"/>
    <w:link w:val="FunotentextZchn"/>
    <w:semiHidden/>
    <w:unhideWhenUsed/>
    <w:rsid w:val="0039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39420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94206"/>
    <w:pPr>
      <w:ind w:left="720"/>
      <w:contextualSpacing/>
    </w:pPr>
    <w:rPr>
      <w:rFonts w:ascii="Calibri" w:eastAsia="Calibri" w:hAnsi="Calibri" w:cs="Times New Roman"/>
    </w:rPr>
  </w:style>
  <w:style w:type="character" w:styleId="Funotenzeichen">
    <w:name w:val="footnote reference"/>
    <w:basedOn w:val="Absatz-Standardschriftart"/>
    <w:semiHidden/>
    <w:unhideWhenUsed/>
    <w:rsid w:val="00394206"/>
    <w:rPr>
      <w:vertAlign w:val="superscript"/>
    </w:rPr>
  </w:style>
  <w:style w:type="table" w:styleId="Tabellenraster">
    <w:name w:val="Table Grid"/>
    <w:basedOn w:val="NormaleTabelle"/>
    <w:uiPriority w:val="59"/>
    <w:rsid w:val="000F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56B73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56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ika.de/index.html" TargetMode="External"/><Relationship Id="rId18" Type="http://schemas.openxmlformats.org/officeDocument/2006/relationships/hyperlink" Target="https://www.hamsterkiste.de/" TargetMode="External"/><Relationship Id="rId26" Type="http://schemas.openxmlformats.org/officeDocument/2006/relationships/hyperlink" Target="https://www.stuttgarter-nachrichten.de/inhalt.spiele-fuer-kinder-drinnen-zuhause-mhsd.ea02ae7f-964f-46ef-bf5b-73e3f4ed12a1.html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q8Rl1VhxXbk&amp;t=71s" TargetMode="External"/><Relationship Id="rId34" Type="http://schemas.openxmlformats.org/officeDocument/2006/relationships/hyperlink" Target="https://www.zdf.de/kinder/maerchenperl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ika.de/erwachsene/index.html" TargetMode="External"/><Relationship Id="rId17" Type="http://schemas.openxmlformats.org/officeDocument/2006/relationships/hyperlink" Target="https://www.einfachvorlesen.de/" TargetMode="External"/><Relationship Id="rId25" Type="http://schemas.openxmlformats.org/officeDocument/2006/relationships/hyperlink" Target="https://www.zdf.de/wissen/schulersatzprogramm-100.html" TargetMode="External"/><Relationship Id="rId33" Type="http://schemas.openxmlformats.org/officeDocument/2006/relationships/hyperlink" Target="https://www.polylino.de/unser-service/polylino-home-acces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mira-lesen.de/" TargetMode="External"/><Relationship Id="rId20" Type="http://schemas.openxmlformats.org/officeDocument/2006/relationships/hyperlink" Target="https://www.youtube.com/watch?v=olNR0RNaXyU" TargetMode="External"/><Relationship Id="rId29" Type="http://schemas.openxmlformats.org/officeDocument/2006/relationships/hyperlink" Target="https://www.pinterest.at/katkaesk/ideen-zur-besch%C3%A4ftigu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b-online.de/schulstunde/" TargetMode="External"/><Relationship Id="rId24" Type="http://schemas.openxmlformats.org/officeDocument/2006/relationships/hyperlink" Target="https://www.planet-schule.de/sf/spezial/grundschule/index.php" TargetMode="External"/><Relationship Id="rId32" Type="http://schemas.openxmlformats.org/officeDocument/2006/relationships/hyperlink" Target="https://www.chip.de/news/cd_news_182554165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drmaus.de/extras/maus_international.php5" TargetMode="External"/><Relationship Id="rId23" Type="http://schemas.openxmlformats.org/officeDocument/2006/relationships/hyperlink" Target="https://www.mdr.de/brisant/ratgeber/corona-virus-kind-erklaeren-100.html" TargetMode="External"/><Relationship Id="rId28" Type="http://schemas.openxmlformats.org/officeDocument/2006/relationships/hyperlink" Target="https://www.helmholtz.de/fileadmin/user_upload/06_jobs_talente/Schuelerlabore/Helmholtz_Schuelerlabore_Brochure2018_A5_web2.pdf" TargetMode="External"/><Relationship Id="rId36" Type="http://schemas.openxmlformats.org/officeDocument/2006/relationships/hyperlink" Target="https://www.ardaudiothek.de/spannung-und-wissen-fuer-schulkinder/73000508/alle" TargetMode="External"/><Relationship Id="rId10" Type="http://schemas.openxmlformats.org/officeDocument/2006/relationships/hyperlink" Target="https://kinder.wdr.de/radio/kiraka/index.html" TargetMode="External"/><Relationship Id="rId19" Type="http://schemas.openxmlformats.org/officeDocument/2006/relationships/hyperlink" Target="https://www.meine-forscherwelt.de/intro/start.html" TargetMode="External"/><Relationship Id="rId31" Type="http://schemas.openxmlformats.org/officeDocument/2006/relationships/hyperlink" Target="https://praxistipps.chip.de/zaubertricks-fuer-kinder-magie-zum-nachmachen_1001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serste.de/specials/service/schule-daheim-lernangebote-schueler-corona-krise100.html" TargetMode="External"/><Relationship Id="rId14" Type="http://schemas.openxmlformats.org/officeDocument/2006/relationships/hyperlink" Target="https://www.wdrmaus.de/" TargetMode="External"/><Relationship Id="rId22" Type="http://schemas.openxmlformats.org/officeDocument/2006/relationships/hyperlink" Target="https://www.youtube.com/watch?v=q8Rl1VhxXbk&amp;list=RDCMUCNAj17FO6CxUU5v6wO7kPfQ&amp;start_radio=1&amp;t=71" TargetMode="External"/><Relationship Id="rId27" Type="http://schemas.openxmlformats.org/officeDocument/2006/relationships/hyperlink" Target="https://www.rtl.de/cms/die-besten-aktivitaeten-fuer-kinder-in-den-corona-ferien-4504467.html" TargetMode="External"/><Relationship Id="rId30" Type="http://schemas.openxmlformats.org/officeDocument/2006/relationships/hyperlink" Target="https://www.pinterest.de/sabweng/werken-grundschule/" TargetMode="External"/><Relationship Id="rId35" Type="http://schemas.openxmlformats.org/officeDocument/2006/relationships/hyperlink" Target="https://www.daserste.de/checkeins-kinder/maerchenfilm/filter-maerchenfilme-im-ersten-alle-videos-100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2FE4-EE4B-4AC3-B142-62D65BD0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Minden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GS-Eine-Welt-Schule-Sek1 (Rösener,Sabine)</dc:creator>
  <cp:lastModifiedBy>Nick Vogel</cp:lastModifiedBy>
  <cp:revision>8</cp:revision>
  <cp:lastPrinted>2018-06-12T07:41:00Z</cp:lastPrinted>
  <dcterms:created xsi:type="dcterms:W3CDTF">2020-03-21T15:12:00Z</dcterms:created>
  <dcterms:modified xsi:type="dcterms:W3CDTF">2020-03-25T09:37:00Z</dcterms:modified>
</cp:coreProperties>
</file>